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284"/>
        <w:gridCol w:w="867"/>
      </w:tblGrid>
      <w:tr w:rsidR="006961F9" w:rsidRPr="00A3574E" w:rsidTr="0088610E">
        <w:trPr>
          <w:trHeight w:val="437"/>
        </w:trPr>
        <w:tc>
          <w:tcPr>
            <w:tcW w:w="1463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0F244B">
              <w:rPr>
                <w:b/>
                <w:sz w:val="22"/>
                <w:szCs w:val="22"/>
              </w:rPr>
              <w:t>Платье-трансформер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</w:t>
            </w:r>
            <w:r w:rsidRPr="000F244B">
              <w:rPr>
                <w:b/>
                <w:i/>
                <w:sz w:val="22"/>
                <w:szCs w:val="22"/>
              </w:rPr>
              <w:t xml:space="preserve">симметричное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4B4E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595951">
              <w:rPr>
                <w:i/>
                <w:color w:val="00B050"/>
                <w:sz w:val="22"/>
                <w:szCs w:val="22"/>
              </w:rPr>
              <w:t>ас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им</w:t>
            </w:r>
            <w:r w:rsidRPr="00595951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широкая полоса 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серо-т.сине-черная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4B4E" w:rsidP="00C22E76">
            <w:pPr>
              <w:tabs>
                <w:tab w:val="left" w:pos="855"/>
              </w:tabs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т.синее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9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4B4E" w:rsidP="00C22E76">
            <w:pPr>
              <w:tabs>
                <w:tab w:val="left" w:pos="855"/>
              </w:tabs>
              <w:contextualSpacing/>
              <w:rPr>
                <w:color w:val="00B050"/>
              </w:rPr>
            </w:pPr>
            <w:hyperlink r:id="rId10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C7150C">
              <w:rPr>
                <w:i/>
                <w:color w:val="00B050"/>
                <w:sz w:val="22"/>
                <w:szCs w:val="22"/>
              </w:rPr>
              <w:t>а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сим</w:t>
            </w:r>
            <w:r w:rsidRPr="00C7150C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Туника т.синяя «лоскутная»,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ОТ= максимум 77 см, ОП=32 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F244B">
              <w:rPr>
                <w:b/>
                <w:sz w:val="22"/>
                <w:szCs w:val="22"/>
              </w:rPr>
              <w:t>карманамиузкие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коричневые полоски, с длинными рукавами, 100% хлопок,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1140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A74B4E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2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C22E76">
            <w:pPr>
              <w:tabs>
                <w:tab w:val="left" w:pos="975"/>
              </w:tabs>
              <w:contextualSpacing/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contextualSpacing/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A74B4E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6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A74B4E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вязаная,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A74B4E" w:rsidP="00C22E76">
            <w:pPr>
              <w:contextualSpacing/>
              <w:rPr>
                <w:color w:val="00B050"/>
              </w:rPr>
            </w:pPr>
            <w:hyperlink r:id="rId18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 xml:space="preserve">Майка симметричная вязаная,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,ОТ=64-70см.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7340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F90DC2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A74B4E" w:rsidP="008C2CB4">
            <w:pPr>
              <w:rPr>
                <w:sz w:val="22"/>
                <w:szCs w:val="22"/>
              </w:rPr>
            </w:pPr>
            <w:hyperlink r:id="rId19" w:history="1">
              <w:r w:rsidR="00D6381E" w:rsidRPr="008C2CB4">
                <w:rPr>
                  <w:rStyle w:val="a5"/>
                </w:rPr>
                <w:t>АГ_026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C22E76">
            <w:pPr>
              <w:contextualSpacing/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="00FB25DA" w:rsidRPr="00FB25DA">
              <w:rPr>
                <w:color w:val="7030A0"/>
                <w:sz w:val="22"/>
                <w:szCs w:val="22"/>
              </w:rPr>
              <w:t>цвет</w:t>
            </w:r>
            <w:r w:rsidR="00FB25DA">
              <w:rPr>
                <w:sz w:val="22"/>
                <w:szCs w:val="22"/>
              </w:rPr>
              <w:t xml:space="preserve">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</w:rPr>
            </w:pPr>
            <w:r w:rsidRPr="000F244B">
              <w:rPr>
                <w:b/>
              </w:rPr>
              <w:t>АГ_027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 xml:space="preserve">етричное красное с пряжкой, 100% холодная вискоза, трикотаж,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free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size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833332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ПЛАТЬЯ+МАСКИ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A74B4E" w:rsidP="00C22E76">
            <w:pPr>
              <w:contextualSpacing/>
            </w:pPr>
            <w:hyperlink r:id="rId20" w:history="1">
              <w:r w:rsidR="00210186" w:rsidRPr="00D556C6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2D016E" w:rsidP="002D016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Цветок-брошь и м</w:t>
            </w:r>
            <w:r w:rsidR="00D23A6E">
              <w:rPr>
                <w:sz w:val="22"/>
                <w:szCs w:val="22"/>
              </w:rPr>
              <w:t>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C1234A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A74B4E" w:rsidP="00C1234A">
            <w:pPr>
              <w:contextualSpacing/>
            </w:pPr>
            <w:hyperlink r:id="rId21" w:history="1">
              <w:proofErr w:type="spellStart"/>
              <w:r w:rsidR="00C1234A" w:rsidRPr="0090456B">
                <w:rPr>
                  <w:rStyle w:val="a5"/>
                </w:rPr>
                <w:t>Маска_повязка_зел</w:t>
              </w:r>
              <w:proofErr w:type="spellEnd"/>
            </w:hyperlink>
          </w:p>
          <w:p w:rsidR="00C1234A" w:rsidRDefault="00C1234A" w:rsidP="00C1234A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C1234A" w:rsidP="00E26568">
            <w:pPr>
              <w:contextualSpacing/>
              <w:jc w:val="both"/>
            </w:pPr>
            <w:r>
              <w:t xml:space="preserve">Повязка на голову, маска на лицо с прорезями для ушей, эластичная,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>
              <w:t xml:space="preserve">, высота 18см, обхват 46см, растягивается до 56см, </w:t>
            </w:r>
            <w:r w:rsidRPr="001236D8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A910E7">
              <w:rPr>
                <w:sz w:val="22"/>
                <w:szCs w:val="22"/>
              </w:rPr>
              <w:t xml:space="preserve"> (холодная вискоза) (2шт)</w:t>
            </w:r>
          </w:p>
          <w:p w:rsidR="00C1234A" w:rsidRDefault="00C1234A" w:rsidP="00E26568">
            <w:pPr>
              <w:contextualSpacing/>
              <w:jc w:val="both"/>
              <w:rPr>
                <w:sz w:val="22"/>
                <w:szCs w:val="22"/>
              </w:rPr>
            </w:pPr>
            <w:r w:rsidRPr="002E23B5">
              <w:rPr>
                <w:sz w:val="22"/>
                <w:szCs w:val="22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2E23B5">
              <w:rPr>
                <w:sz w:val="22"/>
                <w:szCs w:val="22"/>
              </w:rPr>
              <w:t>шарф-снуд</w:t>
            </w:r>
            <w:proofErr w:type="spellEnd"/>
            <w:r w:rsidRPr="002E23B5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47538">
              <w:rPr>
                <w:sz w:val="22"/>
                <w:szCs w:val="22"/>
              </w:rPr>
              <w:t>х2</w:t>
            </w:r>
          </w:p>
        </w:tc>
      </w:tr>
      <w:tr w:rsidR="00C1234A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A74B4E" w:rsidP="00C22E76">
            <w:pPr>
              <w:contextualSpacing/>
            </w:pPr>
            <w:hyperlink r:id="rId22" w:history="1">
              <w:r w:rsidR="00C1234A" w:rsidRPr="00DE18D0">
                <w:rPr>
                  <w:rStyle w:val="a5"/>
                </w:rPr>
                <w:t>АГ_029</w:t>
              </w:r>
            </w:hyperlink>
          </w:p>
          <w:p w:rsidR="00C1234A" w:rsidRPr="001236D8" w:rsidRDefault="00C1234A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(холодная вискоза).</w:t>
            </w:r>
          </w:p>
          <w:p w:rsidR="00C1234A" w:rsidRPr="001236D8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A74B4E" w:rsidP="00C22E76">
            <w:pPr>
              <w:contextualSpacing/>
            </w:pPr>
            <w:hyperlink r:id="rId23" w:history="1">
              <w:r w:rsidR="000D76F7" w:rsidRPr="0046046D">
                <w:rPr>
                  <w:rStyle w:val="a5"/>
                </w:rPr>
                <w:t>АГ_031</w:t>
              </w:r>
            </w:hyperlink>
          </w:p>
          <w:p w:rsidR="000D76F7" w:rsidRDefault="000D76F7" w:rsidP="00C22E76">
            <w:pPr>
              <w:contextualSpacing/>
            </w:pPr>
          </w:p>
          <w:p w:rsidR="000D76F7" w:rsidRDefault="000D76F7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proofErr w:type="spellStart"/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0D76F7" w:rsidRPr="001236D8" w:rsidRDefault="000D76F7" w:rsidP="00C22E76">
            <w:pPr>
              <w:contextualSpacing/>
              <w:rPr>
                <w:sz w:val="22"/>
                <w:szCs w:val="22"/>
              </w:rPr>
            </w:pPr>
            <w:r w:rsidRPr="00453405">
              <w:rPr>
                <w:sz w:val="22"/>
                <w:szCs w:val="22"/>
              </w:rPr>
              <w:t>Драпировку на платье можно менять - спускать на плечо или наоборот укладывать красивыми складками, обнажив руку.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A74B4E" w:rsidP="00C22E76">
            <w:pPr>
              <w:contextualSpacing/>
            </w:pPr>
            <w:hyperlink r:id="rId24" w:history="1">
              <w:r w:rsidR="000D76F7" w:rsidRPr="00AA7B96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Pr="006C0222" w:rsidRDefault="000D76F7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карманом,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черный с косыми цветочными полосами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Gucci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BCB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D76F7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1DC7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016E"/>
    <w:rsid w:val="002D112F"/>
    <w:rsid w:val="002D3C2C"/>
    <w:rsid w:val="002D3EAC"/>
    <w:rsid w:val="002D4A12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47538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038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577AE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0293"/>
    <w:rsid w:val="00492F94"/>
    <w:rsid w:val="00493B6E"/>
    <w:rsid w:val="00493DE2"/>
    <w:rsid w:val="00494833"/>
    <w:rsid w:val="00494D89"/>
    <w:rsid w:val="004A2DF4"/>
    <w:rsid w:val="004A4010"/>
    <w:rsid w:val="004A41E6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5E6A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2E7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61C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57903"/>
    <w:rsid w:val="00662429"/>
    <w:rsid w:val="00663E27"/>
    <w:rsid w:val="006643F0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23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D7417"/>
    <w:rsid w:val="006E02B3"/>
    <w:rsid w:val="006E4530"/>
    <w:rsid w:val="006E6205"/>
    <w:rsid w:val="006F30BC"/>
    <w:rsid w:val="006F577E"/>
    <w:rsid w:val="006F6B62"/>
    <w:rsid w:val="00700847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610E"/>
    <w:rsid w:val="00887FD2"/>
    <w:rsid w:val="008958CA"/>
    <w:rsid w:val="00896345"/>
    <w:rsid w:val="0089663D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2CB4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B78B6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4B4E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10E7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26F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234A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2AD6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55B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2C2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3B3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4EE6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25DA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306" TargetMode="External"/><Relationship Id="rId13" Type="http://schemas.openxmlformats.org/officeDocument/2006/relationships/hyperlink" Target="https://tessuti.ru/tessuti_catalog/tkani/detail.php?ELEMENT_ID=188366&amp;sphrase_id=17423" TargetMode="External"/><Relationship Id="rId18" Type="http://schemas.openxmlformats.org/officeDocument/2006/relationships/hyperlink" Target="http://mercatos.net/product_info_b2b.php?products_id=1495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2b.mercatos.net/maska_povyazka_zel-povyazka-na-golovu-maska-na-lico-cvet-belyy-s_pid17513.html" TargetMode="External"/><Relationship Id="rId7" Type="http://schemas.openxmlformats.org/officeDocument/2006/relationships/hyperlink" Target="http://b2b.mercatos.net/ag_002plate-assimetrichnoe-shirokaya-polosa_pid16636.html" TargetMode="External"/><Relationship Id="rId12" Type="http://schemas.openxmlformats.org/officeDocument/2006/relationships/hyperlink" Target="https://tessuti.ru/tessuti_catalog/tkani/detail.php?ELEMENT_ID=181971" TargetMode="External"/><Relationship Id="rId17" Type="http://schemas.openxmlformats.org/officeDocument/2006/relationships/hyperlink" Target="http://mercatos.net/product_info_b2b.php?products_id=14320" TargetMode="External"/><Relationship Id="rId25" Type="http://schemas.openxmlformats.org/officeDocument/2006/relationships/image" Target="media/image2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4319" TargetMode="External"/><Relationship Id="rId20" Type="http://schemas.openxmlformats.org/officeDocument/2006/relationships/hyperlink" Target="http://b2b.mercatos.net/ag_028-plate-asimmetrichnoe-cvet-belyy-s-cherno-zelenymi-r_pid1748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15594" TargetMode="External"/><Relationship Id="rId24" Type="http://schemas.openxmlformats.org/officeDocument/2006/relationships/hyperlink" Target="http://b2b.mercatos.net/ag_032-plate-asimmetrichnoe-cvet-chernyy-s-kosymi-cvetochnymi-pol_pid1748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ssuti.ru/tessuti_catalog/tkani/detail.php?ELEMENT_ID=188365&amp;sphrase_id=17432" TargetMode="External"/><Relationship Id="rId23" Type="http://schemas.openxmlformats.org/officeDocument/2006/relationships/hyperlink" Target="http://b2b.mercatos.net/ag_031-plate-asimmetrichnoe-cvet-bezh-s-pesochno-chernymi-rozami_pid17497.html" TargetMode="External"/><Relationship Id="rId10" Type="http://schemas.openxmlformats.org/officeDocument/2006/relationships/hyperlink" Target="http://b2b.mercatos.net/ag_004plate-assimetrichnoe-s-karmanami-tsinee-s-dvoynoy-beloy_pid16637.html" TargetMode="External"/><Relationship Id="rId19" Type="http://schemas.openxmlformats.org/officeDocument/2006/relationships/hyperlink" Target="http://mercatos.net/product_info_b2b.php?products_id=14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4" Type="http://schemas.openxmlformats.org/officeDocument/2006/relationships/hyperlink" Target="https://tessuti.ru/tessuti_catalog/tkani/detail.php?ELEMENT_ID=188367&amp;sphrase_id=17431" TargetMode="External"/><Relationship Id="rId22" Type="http://schemas.openxmlformats.org/officeDocument/2006/relationships/hyperlink" Target="http://b2b.mercatos.net/ag_029-plate-asimmetrichnoecvet-belyy-s-ryzhe-sero-korallovymi-r_pid1748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6204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218</cp:revision>
  <cp:lastPrinted>2012-06-08T16:38:00Z</cp:lastPrinted>
  <dcterms:created xsi:type="dcterms:W3CDTF">2015-05-18T15:38:00Z</dcterms:created>
  <dcterms:modified xsi:type="dcterms:W3CDTF">2020-10-08T15:39:00Z</dcterms:modified>
</cp:coreProperties>
</file>